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5"/>
        <w:gridCol w:w="120"/>
        <w:gridCol w:w="2370"/>
        <w:gridCol w:w="825"/>
        <w:gridCol w:w="26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38100</wp:posOffset>
                  </wp:positionV>
                  <wp:extent cx="915670" cy="868045"/>
                  <wp:effectExtent l="0" t="0" r="17780" b="8255"/>
                  <wp:wrapNone/>
                  <wp:docPr id="1" name="Pictur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MAJLIS PERKHIDMATAN MASYARAKAT SABAH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(SABAH COUNCIL OF SOCIAL SERVICES)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MEMBERSHIP APPLICATION FORM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Sabah Council fo Social Services Enactment 1997 Section 4 [a]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Name of Organisation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Place of Registration with RoS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Correspondence Address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Tele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MY" w:eastAsia="zh-CN" w:bidi="ar"/>
              </w:rPr>
              <w:t>phone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Fax No: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Email Address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Registration Certificate No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Date of Regustration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No. of paid-up members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Objectives of Organisation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single"/>
                <w:bdr w:val="none" w:color="auto" w:sz="0" w:space="0"/>
                <w:lang w:val="en-US" w:eastAsia="zh-CN" w:bidi="ar"/>
              </w:rPr>
              <w:t>List of Principal Office Bearers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President/Chairman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Deputy President/Chairman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Secretary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Treasurer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Activities of Organisation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: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W w:w="819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4050"/>
        <w:gridCol w:w="750"/>
        <w:gridCol w:w="29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Please enclosed the following documents: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(Please tick </w:t>
            </w:r>
            <w:r>
              <w:rPr>
                <w:rStyle w:val="4"/>
                <w:rFonts w:eastAsia="SimSun"/>
                <w:bdr w:val="none" w:color="auto" w:sz="0" w:space="0"/>
                <w:lang w:val="en-US" w:eastAsia="zh-CN" w:bidi="ar"/>
              </w:rPr>
              <w:t>√</w:t>
            </w:r>
            <w:r>
              <w:rPr>
                <w:rStyle w:val="5"/>
                <w:rFonts w:eastAsia="SimSun"/>
                <w:bdr w:val="none" w:color="auto" w:sz="0" w:space="0"/>
                <w:lang w:val="en-US" w:eastAsia="zh-CN" w:bidi="ar"/>
              </w:rPr>
              <w:t xml:space="preserve"> enclosed documents)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70" w:type="dxa"/>
          <w:trHeight w:val="300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copy of approved constitution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70" w:type="dxa"/>
          <w:trHeight w:val="300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ii)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copy of Registration Certificate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70" w:type="dxa"/>
          <w:trHeight w:val="300" w:hRule="atLeast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iii)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copy of Audited Statement of Account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MY"/>
        </w:rPr>
      </w:pPr>
      <w:r>
        <w:rPr>
          <w:rFonts w:hint="default"/>
          <w:lang w:val="en-MY"/>
        </w:rPr>
        <w:t>v</w:t>
      </w:r>
    </w:p>
    <w:tbl>
      <w:tblPr>
        <w:tblW w:w="639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Please send the completed Membership Application Form to: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Majlis Perkhidmatan Masyarakat Sabah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Rumah MPMS, Batu 2 Jalan Tuaran,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88100 Kota Kinabalu, SABAH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Email: mpms_sabah@yahoo.com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Tel: 088-223 424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Fax: 088-211 624</w:t>
            </w:r>
          </w:p>
        </w:tc>
      </w:tr>
    </w:tbl>
    <w:p/>
    <w:sectPr>
      <w:pgSz w:w="11906" w:h="16838"/>
      <w:pgMar w:top="1134" w:right="1800" w:bottom="102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7E40"/>
    <w:rsid w:val="0FDB7E40"/>
    <w:rsid w:val="569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5">
    <w:name w:val="font11"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463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2020-06-03T05:33:00Z</dcterms:created>
  <dc:creator>User</dc:creator>
  <cp:lastModifiedBy>User</cp:lastModifiedBy>
  <dcterms:modified xsi:type="dcterms:W3CDTF">2020-06-04T07:52:28Z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